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B9B22" w14:textId="282D2F08" w:rsidR="00FF578A" w:rsidRPr="009E1253" w:rsidRDefault="00FF578A" w:rsidP="00AF140A">
      <w:pPr>
        <w:spacing w:after="0" w:line="360" w:lineRule="auto"/>
        <w:jc w:val="both"/>
        <w:rPr>
          <w:sz w:val="20"/>
          <w:szCs w:val="20"/>
        </w:rPr>
      </w:pPr>
      <w:r w:rsidRPr="009E1253">
        <w:rPr>
          <w:rFonts w:ascii="Garamond" w:hAnsi="Garamond" w:cs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0288" behindDoc="0" locked="0" layoutInCell="1" allowOverlap="1" wp14:anchorId="4CD7E0C6" wp14:editId="021C75AA">
            <wp:simplePos x="0" y="0"/>
            <wp:positionH relativeFrom="margin">
              <wp:posOffset>4624648</wp:posOffset>
            </wp:positionH>
            <wp:positionV relativeFrom="margin">
              <wp:posOffset>-193675</wp:posOffset>
            </wp:positionV>
            <wp:extent cx="1413510" cy="1622425"/>
            <wp:effectExtent l="0" t="0" r="0" b="3175"/>
            <wp:wrapSquare wrapText="bothSides"/>
            <wp:docPr id="351941968" name="Immagine 2" descr="Immagine che contiene disegno, testo, schizzo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41968" name="Immagine 2" descr="Immagine che contiene disegno, testo, schizzo, cartone anima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8C1">
        <w:rPr>
          <w:rFonts w:ascii="Garamond" w:hAnsi="Garamond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3B728C0A" wp14:editId="7649A3C3">
            <wp:simplePos x="0" y="0"/>
            <wp:positionH relativeFrom="margin">
              <wp:posOffset>2330450</wp:posOffset>
            </wp:positionH>
            <wp:positionV relativeFrom="margin">
              <wp:posOffset>247015</wp:posOffset>
            </wp:positionV>
            <wp:extent cx="1920240" cy="713105"/>
            <wp:effectExtent l="0" t="0" r="0" b="0"/>
            <wp:wrapSquare wrapText="bothSides"/>
            <wp:docPr id="866443839" name="Immagine 3" descr="Immagine che contiene Carattere, Elementi grafici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443839" name="Immagine 3" descr="Immagine che contiene Carattere, Elementi grafici, logo, simbol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8C1">
        <w:rPr>
          <w:rFonts w:ascii="Garamond" w:hAnsi="Garamond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1C8F1699" wp14:editId="6C83249F">
            <wp:simplePos x="0" y="0"/>
            <wp:positionH relativeFrom="margin">
              <wp:posOffset>-180340</wp:posOffset>
            </wp:positionH>
            <wp:positionV relativeFrom="margin">
              <wp:posOffset>180975</wp:posOffset>
            </wp:positionV>
            <wp:extent cx="2338070" cy="870585"/>
            <wp:effectExtent l="0" t="0" r="0" b="5715"/>
            <wp:wrapSquare wrapText="bothSides"/>
            <wp:docPr id="1955234826" name="Immagine 7" descr="Immagine che contiene testo, Carattere, bianc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34826" name="Immagine 7" descr="Immagine che contiene testo, Carattere, bianco, Elementi grafici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9" b="32863"/>
                    <a:stretch/>
                  </pic:blipFill>
                  <pic:spPr bwMode="auto">
                    <a:xfrm>
                      <a:off x="0" y="0"/>
                      <a:ext cx="2338070" cy="87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1253">
        <w:rPr>
          <w:sz w:val="20"/>
          <w:szCs w:val="20"/>
        </w:rPr>
        <w:t xml:space="preserve"> </w:t>
      </w:r>
    </w:p>
    <w:p w14:paraId="2CF45A93" w14:textId="77777777" w:rsidR="00FF578A" w:rsidRDefault="00FF578A" w:rsidP="00AF140A">
      <w:pPr>
        <w:spacing w:after="0" w:line="360" w:lineRule="auto"/>
        <w:jc w:val="both"/>
      </w:pPr>
    </w:p>
    <w:p w14:paraId="61F10495" w14:textId="77777777" w:rsidR="00FF578A" w:rsidRDefault="00FF578A" w:rsidP="00AF140A">
      <w:pPr>
        <w:spacing w:after="0" w:line="360" w:lineRule="auto"/>
        <w:jc w:val="both"/>
      </w:pPr>
      <w:bookmarkStart w:id="0" w:name="_GoBack"/>
      <w:bookmarkEnd w:id="0"/>
    </w:p>
    <w:p w14:paraId="26559035" w14:textId="5FB3614B" w:rsidR="000229BB" w:rsidRPr="000229BB" w:rsidRDefault="000229BB" w:rsidP="000229B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AB72FFF" w14:textId="205A1C2D" w:rsidR="00AE6F3E" w:rsidRDefault="00344C23" w:rsidP="00FF578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3824BB">
        <w:rPr>
          <w:rFonts w:ascii="Garamond" w:hAnsi="Garamond" w:cs="Times New Roman"/>
          <w:sz w:val="24"/>
          <w:szCs w:val="24"/>
        </w:rPr>
        <w:t xml:space="preserve">Si svolgerà presso la </w:t>
      </w:r>
      <w:r w:rsidR="00AE6F3E" w:rsidRPr="003824BB">
        <w:rPr>
          <w:rFonts w:ascii="Garamond" w:hAnsi="Garamond" w:cs="Times New Roman"/>
          <w:sz w:val="24"/>
          <w:szCs w:val="24"/>
        </w:rPr>
        <w:t>C</w:t>
      </w:r>
      <w:r w:rsidRPr="003824BB">
        <w:rPr>
          <w:rFonts w:ascii="Garamond" w:hAnsi="Garamond" w:cs="Times New Roman"/>
          <w:sz w:val="24"/>
          <w:szCs w:val="24"/>
        </w:rPr>
        <w:t xml:space="preserve">asa </w:t>
      </w:r>
      <w:r w:rsidR="00AE6F3E" w:rsidRPr="003824BB">
        <w:rPr>
          <w:rFonts w:ascii="Garamond" w:hAnsi="Garamond" w:cs="Times New Roman"/>
          <w:sz w:val="24"/>
          <w:szCs w:val="24"/>
        </w:rPr>
        <w:t>I</w:t>
      </w:r>
      <w:r w:rsidRPr="003824BB">
        <w:rPr>
          <w:rFonts w:ascii="Garamond" w:hAnsi="Garamond" w:cs="Times New Roman"/>
          <w:sz w:val="24"/>
          <w:szCs w:val="24"/>
        </w:rPr>
        <w:t xml:space="preserve">nternazionale delle </w:t>
      </w:r>
      <w:r w:rsidR="00AE6F3E" w:rsidRPr="003824BB">
        <w:rPr>
          <w:rFonts w:ascii="Garamond" w:hAnsi="Garamond" w:cs="Times New Roman"/>
          <w:sz w:val="24"/>
          <w:szCs w:val="24"/>
        </w:rPr>
        <w:t>D</w:t>
      </w:r>
      <w:r w:rsidRPr="003824BB">
        <w:rPr>
          <w:rFonts w:ascii="Garamond" w:hAnsi="Garamond" w:cs="Times New Roman"/>
          <w:sz w:val="24"/>
          <w:szCs w:val="24"/>
        </w:rPr>
        <w:t>onne (via della Lungara 19, Roma)</w:t>
      </w:r>
      <w:r w:rsidR="00AE6F3E" w:rsidRPr="003824BB">
        <w:rPr>
          <w:rFonts w:ascii="Garamond" w:hAnsi="Garamond" w:cs="Times New Roman"/>
          <w:sz w:val="24"/>
          <w:szCs w:val="24"/>
        </w:rPr>
        <w:t>, alle h. 16.30,</w:t>
      </w:r>
      <w:r w:rsidRPr="003824BB">
        <w:rPr>
          <w:rFonts w:ascii="Garamond" w:hAnsi="Garamond" w:cs="Times New Roman"/>
          <w:sz w:val="24"/>
          <w:szCs w:val="24"/>
        </w:rPr>
        <w:t xml:space="preserve"> la presentazione del libro di Mariangela </w:t>
      </w:r>
      <w:proofErr w:type="spellStart"/>
      <w:r w:rsidRPr="003824BB">
        <w:rPr>
          <w:rFonts w:ascii="Garamond" w:hAnsi="Garamond" w:cs="Times New Roman"/>
          <w:sz w:val="24"/>
          <w:szCs w:val="24"/>
        </w:rPr>
        <w:t>Cioria</w:t>
      </w:r>
      <w:proofErr w:type="spellEnd"/>
      <w:r w:rsidRPr="003824BB">
        <w:rPr>
          <w:rFonts w:ascii="Garamond" w:hAnsi="Garamond" w:cs="Times New Roman"/>
          <w:sz w:val="24"/>
          <w:szCs w:val="24"/>
        </w:rPr>
        <w:t xml:space="preserve"> e Maria Paglia</w:t>
      </w:r>
      <w:r w:rsidRPr="003824BB">
        <w:rPr>
          <w:rFonts w:ascii="Garamond" w:hAnsi="Garamond" w:cs="Times New Roman"/>
          <w:i/>
          <w:sz w:val="24"/>
          <w:szCs w:val="24"/>
        </w:rPr>
        <w:t xml:space="preserve"> Tu s’ </w:t>
      </w:r>
      <w:proofErr w:type="spellStart"/>
      <w:r w:rsidRPr="003824BB">
        <w:rPr>
          <w:rFonts w:ascii="Garamond" w:hAnsi="Garamond" w:cs="Times New Roman"/>
          <w:i/>
          <w:sz w:val="24"/>
          <w:szCs w:val="24"/>
        </w:rPr>
        <w:t>femm’na</w:t>
      </w:r>
      <w:proofErr w:type="spellEnd"/>
      <w:r w:rsidRPr="003824BB">
        <w:rPr>
          <w:rFonts w:ascii="Garamond" w:hAnsi="Garamond" w:cs="Times New Roman"/>
          <w:sz w:val="24"/>
          <w:szCs w:val="24"/>
        </w:rPr>
        <w:t>.</w:t>
      </w:r>
      <w:r w:rsidRPr="003824BB">
        <w:rPr>
          <w:rFonts w:ascii="Garamond" w:hAnsi="Garamond" w:cs="Times New Roman"/>
          <w:i/>
          <w:sz w:val="24"/>
          <w:szCs w:val="24"/>
        </w:rPr>
        <w:t xml:space="preserve"> </w:t>
      </w:r>
      <w:r w:rsidR="00AE6F3E" w:rsidRPr="003824BB">
        <w:rPr>
          <w:rFonts w:ascii="Garamond" w:hAnsi="Garamond" w:cs="Times New Roman"/>
          <w:i/>
          <w:sz w:val="24"/>
          <w:szCs w:val="24"/>
        </w:rPr>
        <w:t>L’Irpinia delle donne</w:t>
      </w:r>
      <w:r w:rsidR="00AE6F3E" w:rsidRPr="003824BB">
        <w:rPr>
          <w:rFonts w:ascii="Garamond" w:hAnsi="Garamond" w:cs="Times New Roman"/>
          <w:sz w:val="24"/>
          <w:szCs w:val="24"/>
        </w:rPr>
        <w:t>.</w:t>
      </w:r>
      <w:r w:rsidRPr="003824BB">
        <w:rPr>
          <w:rFonts w:ascii="Garamond" w:hAnsi="Garamond" w:cs="Times New Roman"/>
          <w:sz w:val="24"/>
          <w:szCs w:val="24"/>
        </w:rPr>
        <w:t xml:space="preserve"> </w:t>
      </w:r>
    </w:p>
    <w:p w14:paraId="5ACC012B" w14:textId="77777777" w:rsidR="00FF578A" w:rsidRPr="003824BB" w:rsidRDefault="00FF578A" w:rsidP="00FF578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64B628FD" w14:textId="272E73E3" w:rsidR="00EE655C" w:rsidRPr="003824BB" w:rsidRDefault="00EE655C" w:rsidP="00FF578A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824BB">
        <w:rPr>
          <w:rFonts w:ascii="Garamond" w:hAnsi="Garamond" w:cs="Times New Roman"/>
          <w:sz w:val="24"/>
          <w:szCs w:val="24"/>
        </w:rPr>
        <w:t xml:space="preserve">Un libro di donne sulle donne, un omaggio al lavoro e alle fatiche delle </w:t>
      </w:r>
      <w:proofErr w:type="spellStart"/>
      <w:r w:rsidRPr="003824BB">
        <w:rPr>
          <w:rFonts w:ascii="Garamond" w:hAnsi="Garamond" w:cs="Times New Roman"/>
          <w:i/>
          <w:sz w:val="24"/>
          <w:szCs w:val="24"/>
        </w:rPr>
        <w:t>femm’ne</w:t>
      </w:r>
      <w:proofErr w:type="spellEnd"/>
      <w:r w:rsidRPr="003824BB">
        <w:rPr>
          <w:rFonts w:ascii="Garamond" w:hAnsi="Garamond" w:cs="Times New Roman"/>
          <w:sz w:val="24"/>
          <w:szCs w:val="24"/>
        </w:rPr>
        <w:t xml:space="preserve"> irpine, nate tra gli anni </w:t>
      </w:r>
      <w:r w:rsidR="00D004B6">
        <w:rPr>
          <w:rFonts w:ascii="Garamond" w:hAnsi="Garamond" w:cs="Times New Roman"/>
          <w:sz w:val="24"/>
          <w:szCs w:val="24"/>
        </w:rPr>
        <w:t>venti</w:t>
      </w:r>
      <w:r w:rsidRPr="003824BB">
        <w:rPr>
          <w:rFonts w:ascii="Garamond" w:hAnsi="Garamond" w:cs="Times New Roman"/>
          <w:sz w:val="24"/>
          <w:szCs w:val="24"/>
        </w:rPr>
        <w:t xml:space="preserve"> e settanta del secolo scorso, una denuncia delle umiliazioni da loro subite e, nello stesso tempo, un</w:t>
      </w:r>
      <w:r w:rsidR="00FF578A">
        <w:rPr>
          <w:rFonts w:ascii="Garamond" w:hAnsi="Garamond" w:cs="Times New Roman"/>
          <w:sz w:val="24"/>
          <w:szCs w:val="24"/>
        </w:rPr>
        <w:t xml:space="preserve"> </w:t>
      </w:r>
      <w:r w:rsidRPr="003824BB">
        <w:rPr>
          <w:rFonts w:ascii="Garamond" w:hAnsi="Garamond" w:cs="Times New Roman"/>
          <w:sz w:val="24"/>
          <w:szCs w:val="24"/>
        </w:rPr>
        <w:t xml:space="preserve">riscatto </w:t>
      </w:r>
      <w:r w:rsidR="00AE6F3E" w:rsidRPr="003824BB">
        <w:rPr>
          <w:rFonts w:ascii="Garamond" w:hAnsi="Garamond" w:cs="Times New Roman"/>
          <w:sz w:val="24"/>
          <w:szCs w:val="24"/>
        </w:rPr>
        <w:t>raggiunto grazie alla loro determinazione e caparbietà e, perché no, alla loro ironia</w:t>
      </w:r>
      <w:r w:rsidRPr="003824BB">
        <w:rPr>
          <w:rFonts w:ascii="Garamond" w:hAnsi="Garamond" w:cs="Times New Roman"/>
          <w:sz w:val="24"/>
          <w:szCs w:val="24"/>
        </w:rPr>
        <w:t>.</w:t>
      </w:r>
      <w:r w:rsidR="00AE6F3E" w:rsidRPr="003824BB">
        <w:rPr>
          <w:rFonts w:ascii="Garamond" w:hAnsi="Garamond" w:cs="Times New Roman"/>
          <w:sz w:val="24"/>
          <w:szCs w:val="24"/>
        </w:rPr>
        <w:t xml:space="preserve"> Storie di prevaricazioni più che di abnegazione, più vicine alla miseria e troppo lontane dalla giustizia e dai sogni, in cui la fedeltà a secolari consuetudini si salda con l’omertà e il tornaconto.</w:t>
      </w:r>
      <w:r w:rsidR="004F0B6E">
        <w:rPr>
          <w:rFonts w:ascii="Garamond" w:hAnsi="Garamond" w:cs="Times New Roman"/>
          <w:sz w:val="24"/>
          <w:szCs w:val="24"/>
        </w:rPr>
        <w:t xml:space="preserve"> </w:t>
      </w:r>
      <w:r w:rsidRPr="003824BB">
        <w:rPr>
          <w:rFonts w:ascii="Garamond" w:hAnsi="Garamond" w:cs="Times New Roman"/>
          <w:sz w:val="24"/>
          <w:szCs w:val="24"/>
        </w:rPr>
        <w:t xml:space="preserve"> Le interviste e testimonianze possono essere ascoltate in voce trami</w:t>
      </w:r>
      <w:r w:rsidR="00C73EFE" w:rsidRPr="003824BB">
        <w:rPr>
          <w:rFonts w:ascii="Garamond" w:hAnsi="Garamond" w:cs="Times New Roman"/>
          <w:sz w:val="24"/>
          <w:szCs w:val="24"/>
        </w:rPr>
        <w:t>te</w:t>
      </w:r>
      <w:r w:rsidRPr="003824BB">
        <w:rPr>
          <w:rFonts w:ascii="Garamond" w:hAnsi="Garamond" w:cs="Times New Roman"/>
          <w:sz w:val="24"/>
          <w:szCs w:val="24"/>
        </w:rPr>
        <w:t xml:space="preserve"> un QrCode</w:t>
      </w:r>
      <w:r w:rsidR="00AE6F3E" w:rsidRPr="003824BB">
        <w:rPr>
          <w:rFonts w:ascii="Garamond" w:hAnsi="Garamond" w:cs="Times New Roman"/>
          <w:sz w:val="24"/>
          <w:szCs w:val="24"/>
        </w:rPr>
        <w:t xml:space="preserve">. </w:t>
      </w:r>
    </w:p>
    <w:p w14:paraId="3B4F5F02" w14:textId="021FFF6A" w:rsidR="003824BB" w:rsidRDefault="00C73EFE" w:rsidP="00FF578A">
      <w:pPr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3824BB">
        <w:rPr>
          <w:rFonts w:ascii="Garamond" w:hAnsi="Garamond"/>
          <w:sz w:val="24"/>
          <w:szCs w:val="24"/>
        </w:rPr>
        <w:t xml:space="preserve">Del libro parleranno </w:t>
      </w:r>
      <w:r w:rsidR="00344C23" w:rsidRPr="003824BB">
        <w:rPr>
          <w:rFonts w:ascii="Garamond" w:hAnsi="Garamond"/>
          <w:sz w:val="24"/>
          <w:szCs w:val="24"/>
        </w:rPr>
        <w:t>con le autrici, Luisella Ba</w:t>
      </w:r>
      <w:r w:rsidRPr="003824BB">
        <w:rPr>
          <w:rFonts w:ascii="Garamond" w:hAnsi="Garamond"/>
          <w:sz w:val="24"/>
          <w:szCs w:val="24"/>
        </w:rPr>
        <w:t>t</w:t>
      </w:r>
      <w:r w:rsidR="00344C23" w:rsidRPr="003824BB">
        <w:rPr>
          <w:rFonts w:ascii="Garamond" w:hAnsi="Garamond"/>
          <w:sz w:val="24"/>
          <w:szCs w:val="24"/>
        </w:rPr>
        <w:t>taglia (bi</w:t>
      </w:r>
      <w:r w:rsidRPr="003824BB">
        <w:rPr>
          <w:rFonts w:ascii="Garamond" w:hAnsi="Garamond"/>
          <w:sz w:val="24"/>
          <w:szCs w:val="24"/>
        </w:rPr>
        <w:t>oeticista) e Silvia Scola (sceneggiatrice)</w:t>
      </w:r>
      <w:r w:rsidR="00344C23" w:rsidRPr="003824BB">
        <w:rPr>
          <w:rFonts w:ascii="Garamond" w:hAnsi="Garamond"/>
          <w:sz w:val="24"/>
          <w:szCs w:val="24"/>
        </w:rPr>
        <w:t xml:space="preserve">. Modererà l’incontro Franco A. Meschini (università del Salento). </w:t>
      </w:r>
      <w:r w:rsidR="003824BB" w:rsidRPr="003824BB">
        <w:rPr>
          <w:rFonts w:ascii="Garamond" w:hAnsi="Garamond"/>
          <w:sz w:val="24"/>
          <w:szCs w:val="24"/>
        </w:rPr>
        <w:t xml:space="preserve">Porteranno i saluti Maria Raffaella Calabrese De </w:t>
      </w:r>
      <w:proofErr w:type="spellStart"/>
      <w:r w:rsidR="003824BB" w:rsidRPr="003824BB">
        <w:rPr>
          <w:rFonts w:ascii="Garamond" w:hAnsi="Garamond"/>
          <w:sz w:val="24"/>
          <w:szCs w:val="24"/>
        </w:rPr>
        <w:t>Feo</w:t>
      </w:r>
      <w:proofErr w:type="spellEnd"/>
      <w:r w:rsidR="003824BB" w:rsidRPr="003824BB">
        <w:rPr>
          <w:rFonts w:ascii="Garamond" w:hAnsi="Garamond"/>
          <w:sz w:val="24"/>
          <w:szCs w:val="24"/>
        </w:rPr>
        <w:t xml:space="preserve">, presidente dell’Associazione </w:t>
      </w:r>
      <w:proofErr w:type="spellStart"/>
      <w:r w:rsidR="003824BB" w:rsidRPr="003824BB">
        <w:rPr>
          <w:rFonts w:ascii="Garamond" w:hAnsi="Garamond"/>
          <w:i/>
          <w:sz w:val="24"/>
          <w:szCs w:val="24"/>
        </w:rPr>
        <w:t>IrpiniaMia</w:t>
      </w:r>
      <w:proofErr w:type="spellEnd"/>
      <w:r w:rsidR="003824BB" w:rsidRPr="003824BB">
        <w:rPr>
          <w:rFonts w:ascii="Garamond" w:hAnsi="Garamond"/>
          <w:i/>
          <w:sz w:val="24"/>
          <w:szCs w:val="24"/>
        </w:rPr>
        <w:t xml:space="preserve"> </w:t>
      </w:r>
      <w:r w:rsidR="003824BB" w:rsidRPr="003824BB">
        <w:rPr>
          <w:rFonts w:ascii="Garamond" w:hAnsi="Garamond"/>
          <w:sz w:val="24"/>
          <w:szCs w:val="24"/>
        </w:rPr>
        <w:t xml:space="preserve">e Antonella Picariello vicepresidente dell’Associazione </w:t>
      </w:r>
      <w:r w:rsidR="003824BB" w:rsidRPr="003824BB">
        <w:rPr>
          <w:rFonts w:ascii="Garamond" w:hAnsi="Garamond"/>
          <w:i/>
          <w:sz w:val="24"/>
          <w:szCs w:val="24"/>
        </w:rPr>
        <w:t xml:space="preserve">Irpini </w:t>
      </w:r>
      <w:r w:rsidR="00FF578A">
        <w:rPr>
          <w:rFonts w:ascii="Garamond" w:hAnsi="Garamond"/>
          <w:i/>
          <w:sz w:val="24"/>
          <w:szCs w:val="24"/>
        </w:rPr>
        <w:t>della Capitale</w:t>
      </w:r>
      <w:r w:rsidR="003824BB">
        <w:rPr>
          <w:rFonts w:ascii="Garamond" w:hAnsi="Garamond"/>
          <w:i/>
          <w:sz w:val="24"/>
          <w:szCs w:val="24"/>
        </w:rPr>
        <w:t>.</w:t>
      </w:r>
    </w:p>
    <w:p w14:paraId="6EFC952F" w14:textId="3C20865C" w:rsidR="00EE655C" w:rsidRPr="003824BB" w:rsidRDefault="00344C23" w:rsidP="00FF578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3824BB">
        <w:rPr>
          <w:rFonts w:ascii="Garamond" w:hAnsi="Garamond"/>
          <w:sz w:val="24"/>
          <w:szCs w:val="24"/>
        </w:rPr>
        <w:t>Il libro si compone di tre par</w:t>
      </w:r>
      <w:r w:rsidR="003824BB" w:rsidRPr="003824BB">
        <w:rPr>
          <w:rFonts w:ascii="Garamond" w:hAnsi="Garamond"/>
          <w:sz w:val="24"/>
          <w:szCs w:val="24"/>
        </w:rPr>
        <w:t xml:space="preserve">ti: un saggio introduttivo </w:t>
      </w:r>
      <w:r w:rsidRPr="003824BB">
        <w:rPr>
          <w:rFonts w:ascii="Garamond" w:hAnsi="Garamond"/>
          <w:sz w:val="24"/>
          <w:szCs w:val="24"/>
        </w:rPr>
        <w:t>di Mara Paglia</w:t>
      </w:r>
      <w:r w:rsidR="00EE655C" w:rsidRPr="003824BB">
        <w:rPr>
          <w:rFonts w:ascii="Garamond" w:hAnsi="Garamond"/>
          <w:sz w:val="24"/>
          <w:szCs w:val="24"/>
        </w:rPr>
        <w:t>,</w:t>
      </w:r>
      <w:r w:rsidRPr="003824BB">
        <w:rPr>
          <w:rFonts w:ascii="Garamond" w:hAnsi="Garamond"/>
          <w:sz w:val="24"/>
          <w:szCs w:val="24"/>
        </w:rPr>
        <w:t xml:space="preserve"> </w:t>
      </w:r>
      <w:r w:rsidR="00EE655C" w:rsidRPr="003824BB">
        <w:rPr>
          <w:rFonts w:ascii="Garamond" w:hAnsi="Garamond"/>
          <w:sz w:val="24"/>
          <w:szCs w:val="24"/>
        </w:rPr>
        <w:t xml:space="preserve">una raccolta </w:t>
      </w:r>
      <w:r w:rsidR="003824BB" w:rsidRPr="003824BB">
        <w:rPr>
          <w:rFonts w:ascii="Garamond" w:hAnsi="Garamond"/>
          <w:sz w:val="24"/>
          <w:szCs w:val="24"/>
        </w:rPr>
        <w:t>di sessanta interviste a donne irpine (nate tra gli anni venti e settanta) a</w:t>
      </w:r>
      <w:r w:rsidR="00EE655C" w:rsidRPr="003824BB">
        <w:rPr>
          <w:rFonts w:ascii="Garamond" w:hAnsi="Garamond"/>
          <w:sz w:val="24"/>
          <w:szCs w:val="24"/>
        </w:rPr>
        <w:t xml:space="preserve"> cura di </w:t>
      </w:r>
      <w:r w:rsidRPr="003824BB">
        <w:rPr>
          <w:rFonts w:ascii="Garamond" w:hAnsi="Garamond"/>
          <w:sz w:val="24"/>
          <w:szCs w:val="24"/>
        </w:rPr>
        <w:t>Maria</w:t>
      </w:r>
      <w:r w:rsidR="00EE655C" w:rsidRPr="003824BB">
        <w:rPr>
          <w:rFonts w:ascii="Garamond" w:hAnsi="Garamond"/>
          <w:sz w:val="24"/>
          <w:szCs w:val="24"/>
        </w:rPr>
        <w:t xml:space="preserve">ngela </w:t>
      </w:r>
      <w:proofErr w:type="spellStart"/>
      <w:r w:rsidR="00EE655C" w:rsidRPr="003824BB">
        <w:rPr>
          <w:rFonts w:ascii="Garamond" w:hAnsi="Garamond"/>
          <w:sz w:val="24"/>
          <w:szCs w:val="24"/>
        </w:rPr>
        <w:t>Cioria</w:t>
      </w:r>
      <w:proofErr w:type="spellEnd"/>
      <w:r w:rsidR="003824BB" w:rsidRPr="003824BB">
        <w:rPr>
          <w:rFonts w:ascii="Garamond" w:hAnsi="Garamond"/>
          <w:sz w:val="24"/>
          <w:szCs w:val="24"/>
        </w:rPr>
        <w:t xml:space="preserve"> e una sezione di venti contributi di donne del territorio</w:t>
      </w:r>
      <w:r w:rsidR="00FF578A">
        <w:rPr>
          <w:rFonts w:ascii="Garamond" w:hAnsi="Garamond"/>
          <w:sz w:val="24"/>
          <w:szCs w:val="24"/>
        </w:rPr>
        <w:t>.</w:t>
      </w:r>
    </w:p>
    <w:sectPr w:rsidR="00EE655C" w:rsidRPr="0038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35"/>
    <w:rsid w:val="000229BB"/>
    <w:rsid w:val="00031797"/>
    <w:rsid w:val="001E7D35"/>
    <w:rsid w:val="002148C1"/>
    <w:rsid w:val="00344C23"/>
    <w:rsid w:val="003824BB"/>
    <w:rsid w:val="004F0B6E"/>
    <w:rsid w:val="009E1253"/>
    <w:rsid w:val="00AE6F3E"/>
    <w:rsid w:val="00AF140A"/>
    <w:rsid w:val="00C73EFE"/>
    <w:rsid w:val="00D004B6"/>
    <w:rsid w:val="00EE655C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3A9D"/>
  <w15:chartTrackingRefBased/>
  <w15:docId w15:val="{3A2CEB0B-578C-41D2-A013-5EFB89C9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2023-10-27T21:58:00Z</dcterms:created>
  <dcterms:modified xsi:type="dcterms:W3CDTF">2023-11-13T15:15:00Z</dcterms:modified>
</cp:coreProperties>
</file>